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Georgia" w:cs="Georgia" w:eastAsia="Georgia" w:hAnsi="Georgia"/>
          <w:b w:val="1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b w:val="1"/>
          <w:sz w:val="24"/>
          <w:szCs w:val="24"/>
          <w:rtl w:val="0"/>
        </w:rPr>
        <w:t xml:space="preserve">Заставка «Дары богине леса» </w:t>
      </w:r>
    </w:p>
    <w:p w:rsidR="00000000" w:rsidDel="00000000" w:rsidP="00000000" w:rsidRDefault="00000000" w:rsidRPr="00000000" w14:paraId="00000002">
      <w:pPr>
        <w:rPr>
          <w:rFonts w:ascii="Georgia" w:cs="Georgia" w:eastAsia="Georgia" w:hAnsi="Georgia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Georgia" w:cs="Georgia" w:eastAsia="Georgia" w:hAnsi="Georgia"/>
          <w:sz w:val="20"/>
          <w:szCs w:val="20"/>
          <w:u w:val="single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u w:val="single"/>
          <w:rtl w:val="0"/>
        </w:rPr>
        <w:t xml:space="preserve">ДЕЙСТВУЮЩИЕ ЛИЦА: </w:t>
      </w:r>
    </w:p>
    <w:p w:rsidR="00000000" w:rsidDel="00000000" w:rsidP="00000000" w:rsidRDefault="00000000" w:rsidRPr="00000000" w14:paraId="00000004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ДАНУ </w:t>
      </w:r>
    </w:p>
    <w:p w:rsidR="00000000" w:rsidDel="00000000" w:rsidP="00000000" w:rsidRDefault="00000000" w:rsidRPr="00000000" w14:paraId="00000005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ОТЕЦ-СТАРИК</w:t>
      </w:r>
    </w:p>
    <w:p w:rsidR="00000000" w:rsidDel="00000000" w:rsidP="00000000" w:rsidRDefault="00000000" w:rsidRPr="00000000" w14:paraId="00000006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ДРУИД1</w:t>
      </w:r>
    </w:p>
    <w:p w:rsidR="00000000" w:rsidDel="00000000" w:rsidP="00000000" w:rsidRDefault="00000000" w:rsidRPr="00000000" w14:paraId="00000007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ДРУИД 2 </w:t>
      </w:r>
    </w:p>
    <w:p w:rsidR="00000000" w:rsidDel="00000000" w:rsidP="00000000" w:rsidRDefault="00000000" w:rsidRPr="00000000" w14:paraId="00000008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ДРУИД 3 </w:t>
      </w:r>
    </w:p>
    <w:p w:rsidR="00000000" w:rsidDel="00000000" w:rsidP="00000000" w:rsidRDefault="00000000" w:rsidRPr="00000000" w14:paraId="00000009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ДРУИД 4</w:t>
      </w:r>
    </w:p>
    <w:p w:rsidR="00000000" w:rsidDel="00000000" w:rsidP="00000000" w:rsidRDefault="00000000" w:rsidRPr="00000000" w14:paraId="0000000A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ДРУИДЫ-ТАНЦОРЫ </w:t>
      </w:r>
    </w:p>
    <w:p w:rsidR="00000000" w:rsidDel="00000000" w:rsidP="00000000" w:rsidRDefault="00000000" w:rsidRPr="00000000" w14:paraId="0000000B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Georgia" w:cs="Georgia" w:eastAsia="Georgia" w:hAnsi="Georgia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u w:val="single"/>
          <w:rtl w:val="0"/>
        </w:rPr>
        <w:t xml:space="preserve">Локация: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 Поле, где проходили мастер-классы. </w:t>
      </w:r>
    </w:p>
    <w:p w:rsidR="00000000" w:rsidDel="00000000" w:rsidP="00000000" w:rsidRDefault="00000000" w:rsidRPr="00000000" w14:paraId="0000000E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Дети, только что получившие благословение древнего Древа, собираются на месте, где проходили мастер-классы, чтобы услышать важное сообщение от богини Дану. Далее выходят друиды (театралы), один из друидов выступает вперед и говорит. </w:t>
      </w:r>
    </w:p>
    <w:p w:rsidR="00000000" w:rsidDel="00000000" w:rsidP="00000000" w:rsidRDefault="00000000" w:rsidRPr="00000000" w14:paraId="00000010">
      <w:pPr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ДРУИД 1: Духи Леса! Вы прикоснулись к корням Вечности, вы вложили частицу своего сердца в священную почву! Сила Древа теперь струится в ваших жилах, как сок весенней березы! Но знание – это семя, а сила – это росток. Чтобы они взошли и расцвели, их нужно окропить древней мудростью и благословением самой Сердцевины Леса! Пришло время воззвать к Той, Кто старше гор, Кто дышит жизнью в каждую травинку, в каждую каплю росы! Пришло время почтить Богиню Дану!</w:t>
      </w:r>
    </w:p>
    <w:p w:rsidR="00000000" w:rsidDel="00000000" w:rsidP="00000000" w:rsidRDefault="00000000" w:rsidRPr="00000000" w14:paraId="00000012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Далее театралы танцуют танец, под конец которого друид-ведущий говорит</w:t>
      </w:r>
    </w:p>
    <w:p w:rsidR="00000000" w:rsidDel="00000000" w:rsidP="00000000" w:rsidRDefault="00000000" w:rsidRPr="00000000" w14:paraId="00000014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ДРУИД 2: Дагда, Луг, Нуаду! Открой врата! Впусти свет! Приди, Богиня Леса! Приди со своим благословением!</w:t>
      </w:r>
    </w:p>
    <w:p w:rsidR="00000000" w:rsidDel="00000000" w:rsidP="00000000" w:rsidRDefault="00000000" w:rsidRPr="00000000" w14:paraId="00000016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После этих слов на поляне появляется богиня Дану. </w:t>
      </w:r>
    </w:p>
    <w:p w:rsidR="00000000" w:rsidDel="00000000" w:rsidP="00000000" w:rsidRDefault="00000000" w:rsidRPr="00000000" w14:paraId="00000018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ДАНУ: Встаньте, дети Леса. Встаньте, верные стражи. </w:t>
      </w: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(Друиды медленно выпрямились)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. Я слышала зов. Я чувствовала биение новых сердец, принявших Искру Жизни от Древнего Корня. Я видела ваши дары – не просто глину и дерево, но терпение, любопытство, ловкость ваших рук и свет вашего разума. Вы отвечали на вопросы Древа – не просто вспоминали слова старых легенд, но слышали эхо Лесной Песни, понимали язык Зверей и Трав. Вы доказали, что достойны. Сила, что теперь теплится в вас – это не дар без ответственности. Это семя. Это ключ. Ключ к пониманию языка, на котором говорит этот Лес. Шепот ветра в соснах – это не просто шум. Пение ручья – не просто вода. Перекличка птиц на заре – не просто крики. Это речь. Речь мира, живого, дышащего, чувствующего. И теперь... вы начинаете слышать. Вы начинаете понимать. Вы – не гости в этом Лесу. Отныне вы – часть его. Часть его магии, его памяти, его вечного круговорота жизни.</w:t>
      </w:r>
    </w:p>
    <w:p w:rsidR="00000000" w:rsidDel="00000000" w:rsidP="00000000" w:rsidRDefault="00000000" w:rsidRPr="00000000" w14:paraId="0000001A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ДАНУ </w:t>
      </w: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(говорит чуть серьезнее, но не суровее)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: Эта сила – дар и доверие. Доверие Леса к вам. Используйте ее с мудростью. Помните: вы не повелители, вы – часть целого. Помогайте слабым росткам пробиться к свету. Направляйте заблудших жуков на верную тропу. Защищайте хрупкое равновесие, ибо в нем – жизнь всего сущего. Ваши новые умения – это инструменты не для власти, а для гармонии. Для слушания. Для помощи. Для...</w:t>
      </w:r>
    </w:p>
    <w:p w:rsidR="00000000" w:rsidDel="00000000" w:rsidP="00000000" w:rsidRDefault="00000000" w:rsidRPr="00000000" w14:paraId="0000001C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Ее слова прерывает резкий, пронзительный крик. </w:t>
      </w:r>
    </w:p>
    <w:p w:rsidR="00000000" w:rsidDel="00000000" w:rsidP="00000000" w:rsidRDefault="00000000" w:rsidRPr="00000000" w14:paraId="0000001E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ГОЛОС </w:t>
      </w: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(из чащи леса)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: ПОМОГИИИИТЕЕЕ! РОДНЫЕ! ЛЮДИИИ ДООООБРЫЕЕЕ! ПОМОГИИИТЕ!</w:t>
      </w:r>
    </w:p>
    <w:p w:rsidR="00000000" w:rsidDel="00000000" w:rsidP="00000000" w:rsidRDefault="00000000" w:rsidRPr="00000000" w14:paraId="00000020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После этого выбегает отец-старик, который нагло перебивает богиню. Он упал на колени перед ней и друидами, протягивая к ним дрожащие руки.</w:t>
      </w:r>
    </w:p>
    <w:p w:rsidR="00000000" w:rsidDel="00000000" w:rsidP="00000000" w:rsidRDefault="00000000" w:rsidRPr="00000000" w14:paraId="00000022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ОТЕЦ-СТАРИК: Помогите... Ради всего святого... Спасите! Они... мои детки... малые... Убежали! В лес темный убежали! За грибами, говорили... только глянуть... а я прикорнул... старый, глупый! Проснулся – нету! Ни крика, ни следа! Искал... звал... о Дану... Лес... Лес-то нынче... Неспокойный он! Шепчет что-то... недоброе! Тени ходят не те! Звери... звери молчат, попрятались все! Чую я, беда! Не найду их один! Сгинут мои ласточки! Сожрет Лес темный! ПОМОГИТЕ НАЙТИ ИХ! УМОЛЯЮ! ПОМОГИТЕ БЕДНОМУ СТРАРИКУ! </w:t>
      </w:r>
    </w:p>
    <w:p w:rsidR="00000000" w:rsidDel="00000000" w:rsidP="00000000" w:rsidRDefault="00000000" w:rsidRPr="00000000" w14:paraId="00000024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ДРУИД 3: </w:t>
      </w: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(Шаг вперед, с поклоном к Дану)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 Великая Мать! Видишь ли ты в его глазах лишь тень рода людского, что рубит дубы и пугает зверя? Взгляни глубже! Это страх отца, чьи птенцы невинны, как первые ростки! Они не несут вины предков! Помочь им – защитить саму чистоту жизни в Твоем царстве!</w:t>
      </w:r>
    </w:p>
    <w:p w:rsidR="00000000" w:rsidDel="00000000" w:rsidP="00000000" w:rsidRDefault="00000000" w:rsidRPr="00000000" w14:paraId="00000026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ДРУИД 4: (Также выступает, голос твердый, убедительный) О Дану! Лес стонет не только от зла, что бродит в тени... Он стонет от их страха, детского и чистого! Их слезы и крики – как яд для корней! Найти их, вернуть отцу – значит успокоить эту боль, исцелить ту рану, что сейчас зияет в гармонии Твоего мира! Отказ... лишь усилит боль!</w:t>
      </w:r>
    </w:p>
    <w:p w:rsidR="00000000" w:rsidDel="00000000" w:rsidP="00000000" w:rsidRDefault="00000000" w:rsidRPr="00000000" w14:paraId="00000028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 ДАНУ (Ее лицо стало серьезным, почти суровым): Коль правду говоришь, старик. Лес... стонет. Что-то нарушило его сон. Тихое зло бродит по тропам, пугая зверей, шепча ядовитые слова в корни. Тени сгустились там, где им не место. (Она медленно перевела взгляд на склонившегося старика, потом – на своих друидов). Не время для праздности. Жизни детей этого доброго человека висят на волоске. Лес темный и коварный для тех, кто не знает его языка, кто не слышит его предостережений. </w:t>
      </w:r>
    </w:p>
    <w:p w:rsidR="00000000" w:rsidDel="00000000" w:rsidP="00000000" w:rsidRDefault="00000000" w:rsidRPr="00000000" w14:paraId="0000002A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Эймон, Брайан, Фиона, Киран! Вам идти. С этим человеком. В сердце тревоги. Ищите следы. Слушайте Лес. Читайте знаки на земле и на коре. Защищайте его. Верните потерянных птенцов в гнездо. А вам, юные Духи Леса... Вам предстоит первое испытание вашей новой силы. Первый шаг на пути служения гармонии. Отправляйтесь и найдите чадов этого отца! </w:t>
      </w:r>
    </w:p>
    <w:p w:rsidR="00000000" w:rsidDel="00000000" w:rsidP="00000000" w:rsidRDefault="00000000" w:rsidRPr="00000000" w14:paraId="0000002B">
      <w:pPr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jc w:val="center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Конец Заставки 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